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4393"/>
        <w:gridCol w:w="4112"/>
        <w:gridCol w:w="5158"/>
      </w:tblGrid>
      <w:tr w:rsidR="008D5A38" w:rsidTr="00184962">
        <w:trPr>
          <w:trHeight w:val="423"/>
        </w:trPr>
        <w:tc>
          <w:tcPr>
            <w:tcW w:w="15446" w:type="dxa"/>
            <w:gridSpan w:val="4"/>
            <w:shd w:val="clear" w:color="auto" w:fill="auto"/>
            <w:vAlign w:val="center"/>
          </w:tcPr>
          <w:p w:rsidR="008D5A38" w:rsidRPr="00B25731" w:rsidRDefault="00E85B3F" w:rsidP="00E85B3F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B25731">
              <w:rPr>
                <w:b/>
                <w:sz w:val="40"/>
                <w:szCs w:val="40"/>
              </w:rPr>
              <w:t xml:space="preserve">Where </w:t>
            </w:r>
            <w:proofErr w:type="gramStart"/>
            <w:r w:rsidRPr="00B25731">
              <w:rPr>
                <w:b/>
                <w:sz w:val="40"/>
                <w:szCs w:val="40"/>
              </w:rPr>
              <w:t>are the places people</w:t>
            </w:r>
            <w:proofErr w:type="gramEnd"/>
            <w:r w:rsidRPr="00B25731">
              <w:rPr>
                <w:b/>
                <w:sz w:val="40"/>
                <w:szCs w:val="40"/>
              </w:rPr>
              <w:t xml:space="preserve"> call home?</w:t>
            </w:r>
            <w:r w:rsidR="008D5A38" w:rsidRPr="00B25731">
              <w:rPr>
                <w:b/>
                <w:sz w:val="40"/>
                <w:szCs w:val="40"/>
              </w:rPr>
              <w:t xml:space="preserve"> – Knowledge Organiser Year 4 </w:t>
            </w:r>
            <w:r w:rsidR="00A83A10" w:rsidRPr="00B25731">
              <w:rPr>
                <w:b/>
                <w:sz w:val="40"/>
                <w:szCs w:val="40"/>
              </w:rPr>
              <w:t xml:space="preserve">Summer </w:t>
            </w:r>
            <w:r w:rsidRPr="00B25731">
              <w:rPr>
                <w:b/>
                <w:sz w:val="40"/>
                <w:szCs w:val="40"/>
              </w:rPr>
              <w:t>2</w:t>
            </w:r>
          </w:p>
        </w:tc>
      </w:tr>
      <w:tr w:rsidR="00CB5DD8" w:rsidTr="004A4DBD">
        <w:trPr>
          <w:trHeight w:val="395"/>
        </w:trPr>
        <w:tc>
          <w:tcPr>
            <w:tcW w:w="6176" w:type="dxa"/>
            <w:gridSpan w:val="2"/>
            <w:shd w:val="clear" w:color="auto" w:fill="538135" w:themeFill="accent6" w:themeFillShade="BF"/>
            <w:vAlign w:val="center"/>
          </w:tcPr>
          <w:p w:rsidR="00CB5DD8" w:rsidRPr="008D5A38" w:rsidRDefault="00CB5DD8" w:rsidP="00B07C43">
            <w:pPr>
              <w:spacing w:after="0"/>
              <w:rPr>
                <w:b/>
              </w:rPr>
            </w:pPr>
            <w:r>
              <w:rPr>
                <w:b/>
              </w:rPr>
              <w:t xml:space="preserve">KEY </w:t>
            </w:r>
            <w:r w:rsidRPr="008D5A38">
              <w:rPr>
                <w:b/>
              </w:rPr>
              <w:t xml:space="preserve">VOCABULARY </w:t>
            </w:r>
          </w:p>
        </w:tc>
        <w:tc>
          <w:tcPr>
            <w:tcW w:w="9270" w:type="dxa"/>
            <w:gridSpan w:val="2"/>
            <w:shd w:val="clear" w:color="auto" w:fill="538135" w:themeFill="accent6" w:themeFillShade="BF"/>
            <w:vAlign w:val="center"/>
          </w:tcPr>
          <w:p w:rsidR="00CB5DD8" w:rsidRPr="00CB5DD8" w:rsidRDefault="00CB5DD8" w:rsidP="00CB5DD8">
            <w:pPr>
              <w:spacing w:after="0"/>
              <w:jc w:val="center"/>
            </w:pPr>
            <w:r>
              <w:rPr>
                <w:b/>
              </w:rPr>
              <w:t>The five main countries refugees flee from</w:t>
            </w:r>
          </w:p>
        </w:tc>
      </w:tr>
      <w:tr w:rsidR="00CB5DD8" w:rsidTr="004C4E11">
        <w:trPr>
          <w:trHeight w:val="534"/>
        </w:trPr>
        <w:tc>
          <w:tcPr>
            <w:tcW w:w="1783" w:type="dxa"/>
            <w:shd w:val="clear" w:color="auto" w:fill="538135" w:themeFill="accent6" w:themeFillShade="BF"/>
            <w:vAlign w:val="center"/>
          </w:tcPr>
          <w:p w:rsidR="00CB5DD8" w:rsidRPr="004C4E11" w:rsidRDefault="00CB5DD8" w:rsidP="00CB052E">
            <w:pPr>
              <w:spacing w:after="0"/>
            </w:pPr>
            <w:r w:rsidRPr="004C4E11">
              <w:t xml:space="preserve">settlement </w:t>
            </w:r>
          </w:p>
        </w:tc>
        <w:tc>
          <w:tcPr>
            <w:tcW w:w="4393" w:type="dxa"/>
            <w:shd w:val="clear" w:color="auto" w:fill="auto"/>
          </w:tcPr>
          <w:p w:rsidR="00CB5DD8" w:rsidRPr="00B25731" w:rsidRDefault="00CB5DD8" w:rsidP="008D5A38">
            <w:pPr>
              <w:spacing w:after="0"/>
              <w:rPr>
                <w:sz w:val="26"/>
                <w:szCs w:val="26"/>
              </w:rPr>
            </w:pPr>
            <w:r w:rsidRPr="00B25731">
              <w:rPr>
                <w:sz w:val="26"/>
                <w:szCs w:val="26"/>
              </w:rPr>
              <w:t>A place where people establish a community.</w:t>
            </w:r>
          </w:p>
        </w:tc>
        <w:tc>
          <w:tcPr>
            <w:tcW w:w="9270" w:type="dxa"/>
            <w:gridSpan w:val="2"/>
            <w:vMerge w:val="restart"/>
            <w:shd w:val="clear" w:color="auto" w:fill="auto"/>
          </w:tcPr>
          <w:p w:rsidR="00CB5DD8" w:rsidRPr="00EA2B6C" w:rsidRDefault="00184962" w:rsidP="00EA2B6C">
            <w:pPr>
              <w:tabs>
                <w:tab w:val="center" w:pos="491"/>
              </w:tabs>
              <w:spacing w:after="0"/>
              <w:jc w:val="center"/>
              <w:rPr>
                <w:sz w:val="28"/>
                <w:szCs w:val="28"/>
              </w:rPr>
            </w:pPr>
            <w:r w:rsidRPr="0018496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508855F" wp14:editId="12F173CB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55245</wp:posOffset>
                  </wp:positionV>
                  <wp:extent cx="3829050" cy="2371725"/>
                  <wp:effectExtent l="19050" t="0" r="0" b="0"/>
                  <wp:wrapNone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158" t="17504" r="18547" b="6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5DD8" w:rsidTr="004C4E11">
        <w:trPr>
          <w:trHeight w:val="657"/>
        </w:trPr>
        <w:tc>
          <w:tcPr>
            <w:tcW w:w="1783" w:type="dxa"/>
            <w:shd w:val="clear" w:color="auto" w:fill="538135" w:themeFill="accent6" w:themeFillShade="BF"/>
            <w:vAlign w:val="center"/>
          </w:tcPr>
          <w:p w:rsidR="00CB5DD8" w:rsidRPr="004C4E11" w:rsidRDefault="00CB5DD8" w:rsidP="00CB052E">
            <w:pPr>
              <w:spacing w:after="0"/>
            </w:pPr>
            <w:r w:rsidRPr="004C4E11">
              <w:t>community</w:t>
            </w:r>
          </w:p>
        </w:tc>
        <w:tc>
          <w:tcPr>
            <w:tcW w:w="4393" w:type="dxa"/>
            <w:shd w:val="clear" w:color="auto" w:fill="auto"/>
          </w:tcPr>
          <w:p w:rsidR="00CB5DD8" w:rsidRPr="00B25731" w:rsidRDefault="00CB5DD8" w:rsidP="00A76DB3">
            <w:pPr>
              <w:spacing w:after="0"/>
              <w:rPr>
                <w:sz w:val="26"/>
                <w:szCs w:val="26"/>
              </w:rPr>
            </w:pPr>
            <w:r w:rsidRPr="00B25731">
              <w:rPr>
                <w:sz w:val="26"/>
                <w:szCs w:val="26"/>
              </w:rPr>
              <w:t>A group of people living in the same place.</w:t>
            </w:r>
          </w:p>
        </w:tc>
        <w:tc>
          <w:tcPr>
            <w:tcW w:w="9270" w:type="dxa"/>
            <w:gridSpan w:val="2"/>
            <w:vMerge/>
            <w:shd w:val="clear" w:color="auto" w:fill="auto"/>
          </w:tcPr>
          <w:p w:rsidR="00CB5DD8" w:rsidRDefault="00CB5DD8" w:rsidP="00EA2B6C">
            <w:pPr>
              <w:tabs>
                <w:tab w:val="center" w:pos="491"/>
              </w:tabs>
              <w:spacing w:after="0"/>
              <w:jc w:val="center"/>
            </w:pPr>
          </w:p>
        </w:tc>
      </w:tr>
      <w:tr w:rsidR="00CB5DD8" w:rsidTr="004C4E11">
        <w:trPr>
          <w:trHeight w:val="398"/>
        </w:trPr>
        <w:tc>
          <w:tcPr>
            <w:tcW w:w="1783" w:type="dxa"/>
            <w:shd w:val="clear" w:color="auto" w:fill="538135" w:themeFill="accent6" w:themeFillShade="BF"/>
            <w:vAlign w:val="center"/>
          </w:tcPr>
          <w:p w:rsidR="00CB5DD8" w:rsidRPr="004C4E11" w:rsidRDefault="00CB5DD8" w:rsidP="00CB052E">
            <w:pPr>
              <w:spacing w:after="0"/>
            </w:pPr>
            <w:r w:rsidRPr="004C4E11">
              <w:t>rural</w:t>
            </w:r>
          </w:p>
        </w:tc>
        <w:tc>
          <w:tcPr>
            <w:tcW w:w="4393" w:type="dxa"/>
            <w:shd w:val="clear" w:color="auto" w:fill="auto"/>
          </w:tcPr>
          <w:p w:rsidR="00CB5DD8" w:rsidRPr="00B25731" w:rsidRDefault="00CB5DD8" w:rsidP="00A76DB3">
            <w:pPr>
              <w:spacing w:after="0"/>
              <w:rPr>
                <w:sz w:val="26"/>
                <w:szCs w:val="26"/>
              </w:rPr>
            </w:pPr>
            <w:r w:rsidRPr="00B25731">
              <w:rPr>
                <w:sz w:val="26"/>
                <w:szCs w:val="26"/>
              </w:rPr>
              <w:t>Relating to the countryside.</w:t>
            </w:r>
          </w:p>
        </w:tc>
        <w:tc>
          <w:tcPr>
            <w:tcW w:w="9270" w:type="dxa"/>
            <w:gridSpan w:val="2"/>
            <w:vMerge/>
            <w:shd w:val="clear" w:color="auto" w:fill="auto"/>
          </w:tcPr>
          <w:p w:rsidR="00CB5DD8" w:rsidRPr="00EA2B6C" w:rsidRDefault="00CB5DD8" w:rsidP="00EA2B6C">
            <w:pPr>
              <w:tabs>
                <w:tab w:val="center" w:pos="491"/>
              </w:tabs>
              <w:spacing w:after="0"/>
              <w:jc w:val="center"/>
              <w:rPr>
                <w:b/>
              </w:rPr>
            </w:pPr>
          </w:p>
        </w:tc>
      </w:tr>
      <w:tr w:rsidR="00CB5DD8" w:rsidTr="004C4E11">
        <w:trPr>
          <w:trHeight w:val="418"/>
        </w:trPr>
        <w:tc>
          <w:tcPr>
            <w:tcW w:w="1783" w:type="dxa"/>
            <w:shd w:val="clear" w:color="auto" w:fill="538135" w:themeFill="accent6" w:themeFillShade="BF"/>
            <w:vAlign w:val="center"/>
          </w:tcPr>
          <w:p w:rsidR="00CB5DD8" w:rsidRPr="004C4E11" w:rsidRDefault="00CB5DD8" w:rsidP="00CB052E">
            <w:pPr>
              <w:spacing w:after="0"/>
            </w:pPr>
            <w:r w:rsidRPr="004C4E11">
              <w:t xml:space="preserve">urban </w:t>
            </w:r>
          </w:p>
        </w:tc>
        <w:tc>
          <w:tcPr>
            <w:tcW w:w="4393" w:type="dxa"/>
            <w:shd w:val="clear" w:color="auto" w:fill="auto"/>
          </w:tcPr>
          <w:p w:rsidR="00CB5DD8" w:rsidRPr="00B25731" w:rsidRDefault="00CB5DD8" w:rsidP="008D5A38">
            <w:pPr>
              <w:spacing w:after="0"/>
              <w:rPr>
                <w:sz w:val="26"/>
                <w:szCs w:val="26"/>
              </w:rPr>
            </w:pPr>
            <w:r w:rsidRPr="00B25731">
              <w:rPr>
                <w:sz w:val="26"/>
                <w:szCs w:val="26"/>
              </w:rPr>
              <w:t>Relating to a town or city.</w:t>
            </w:r>
          </w:p>
        </w:tc>
        <w:tc>
          <w:tcPr>
            <w:tcW w:w="9270" w:type="dxa"/>
            <w:gridSpan w:val="2"/>
            <w:vMerge/>
            <w:shd w:val="clear" w:color="auto" w:fill="auto"/>
          </w:tcPr>
          <w:p w:rsidR="00CB5DD8" w:rsidRDefault="00CB5DD8" w:rsidP="00DD1E13">
            <w:pPr>
              <w:spacing w:after="0"/>
              <w:jc w:val="center"/>
            </w:pPr>
          </w:p>
        </w:tc>
      </w:tr>
      <w:tr w:rsidR="00CB5DD8" w:rsidTr="004C4E11">
        <w:trPr>
          <w:trHeight w:val="565"/>
        </w:trPr>
        <w:tc>
          <w:tcPr>
            <w:tcW w:w="1783" w:type="dxa"/>
            <w:shd w:val="clear" w:color="auto" w:fill="538135" w:themeFill="accent6" w:themeFillShade="BF"/>
            <w:vAlign w:val="center"/>
          </w:tcPr>
          <w:p w:rsidR="00CB5DD8" w:rsidRPr="004C4E11" w:rsidRDefault="00CB5DD8" w:rsidP="00CB052E">
            <w:pPr>
              <w:spacing w:after="0"/>
            </w:pPr>
            <w:r w:rsidRPr="004C4E11">
              <w:t xml:space="preserve">hamlet </w:t>
            </w:r>
          </w:p>
        </w:tc>
        <w:tc>
          <w:tcPr>
            <w:tcW w:w="4393" w:type="dxa"/>
            <w:shd w:val="clear" w:color="auto" w:fill="auto"/>
          </w:tcPr>
          <w:p w:rsidR="00CB5DD8" w:rsidRPr="00B25731" w:rsidRDefault="00CB5DD8" w:rsidP="008D5A38">
            <w:pPr>
              <w:spacing w:after="0"/>
              <w:rPr>
                <w:sz w:val="26"/>
                <w:szCs w:val="26"/>
              </w:rPr>
            </w:pPr>
            <w:r w:rsidRPr="00B25731">
              <w:rPr>
                <w:sz w:val="26"/>
                <w:szCs w:val="26"/>
              </w:rPr>
              <w:t xml:space="preserve">A settlement smaller than a village and without a church. </w:t>
            </w:r>
          </w:p>
        </w:tc>
        <w:tc>
          <w:tcPr>
            <w:tcW w:w="9270" w:type="dxa"/>
            <w:gridSpan w:val="2"/>
            <w:vMerge/>
            <w:shd w:val="clear" w:color="auto" w:fill="auto"/>
          </w:tcPr>
          <w:p w:rsidR="00CB5DD8" w:rsidRDefault="00CB5DD8" w:rsidP="000D32C1">
            <w:pPr>
              <w:spacing w:after="0"/>
            </w:pPr>
          </w:p>
        </w:tc>
      </w:tr>
      <w:tr w:rsidR="00CB5DD8" w:rsidTr="004C4E11">
        <w:trPr>
          <w:trHeight w:val="580"/>
        </w:trPr>
        <w:tc>
          <w:tcPr>
            <w:tcW w:w="1783" w:type="dxa"/>
            <w:shd w:val="clear" w:color="auto" w:fill="538135" w:themeFill="accent6" w:themeFillShade="BF"/>
            <w:vAlign w:val="center"/>
          </w:tcPr>
          <w:p w:rsidR="00CB5DD8" w:rsidRPr="004C4E11" w:rsidRDefault="00CB5DD8" w:rsidP="00CB052E">
            <w:pPr>
              <w:spacing w:after="0"/>
            </w:pPr>
            <w:r w:rsidRPr="004C4E11">
              <w:t xml:space="preserve">village </w:t>
            </w:r>
          </w:p>
        </w:tc>
        <w:tc>
          <w:tcPr>
            <w:tcW w:w="4393" w:type="dxa"/>
            <w:shd w:val="clear" w:color="auto" w:fill="auto"/>
          </w:tcPr>
          <w:p w:rsidR="00CB5DD8" w:rsidRPr="00B25731" w:rsidRDefault="00CB5DD8" w:rsidP="00E85B3F">
            <w:pPr>
              <w:spacing w:after="0"/>
              <w:rPr>
                <w:sz w:val="26"/>
                <w:szCs w:val="26"/>
              </w:rPr>
            </w:pPr>
            <w:r w:rsidRPr="00B25731">
              <w:rPr>
                <w:sz w:val="26"/>
                <w:szCs w:val="26"/>
              </w:rPr>
              <w:t xml:space="preserve">A group of houses and buildings larger than a hamlet but smaller than a town. Located in a rural area. </w:t>
            </w:r>
          </w:p>
        </w:tc>
        <w:tc>
          <w:tcPr>
            <w:tcW w:w="92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DD8" w:rsidRPr="00E35725" w:rsidRDefault="00CB5DD8" w:rsidP="00A76DB3">
            <w:pPr>
              <w:pStyle w:val="ListParagraph"/>
              <w:spacing w:after="0"/>
              <w:ind w:left="360"/>
              <w:rPr>
                <w:b/>
                <w:sz w:val="28"/>
                <w:szCs w:val="28"/>
              </w:rPr>
            </w:pPr>
          </w:p>
        </w:tc>
      </w:tr>
      <w:tr w:rsidR="00184962" w:rsidTr="004C4E11">
        <w:trPr>
          <w:trHeight w:val="440"/>
        </w:trPr>
        <w:tc>
          <w:tcPr>
            <w:tcW w:w="1783" w:type="dxa"/>
            <w:vMerge w:val="restart"/>
            <w:shd w:val="clear" w:color="auto" w:fill="538135" w:themeFill="accent6" w:themeFillShade="BF"/>
            <w:vAlign w:val="center"/>
          </w:tcPr>
          <w:p w:rsidR="00184962" w:rsidRPr="004C4E11" w:rsidRDefault="00184962" w:rsidP="00CB052E">
            <w:pPr>
              <w:spacing w:after="0"/>
            </w:pPr>
            <w:r w:rsidRPr="004C4E11">
              <w:t>town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184962" w:rsidRPr="00B25731" w:rsidRDefault="00184962" w:rsidP="00B25731">
            <w:pPr>
              <w:spacing w:after="0"/>
              <w:rPr>
                <w:sz w:val="26"/>
                <w:szCs w:val="26"/>
              </w:rPr>
            </w:pPr>
            <w:r w:rsidRPr="00B25731">
              <w:rPr>
                <w:sz w:val="26"/>
                <w:szCs w:val="26"/>
                <w:shd w:val="clear" w:color="auto" w:fill="FFFFFF"/>
              </w:rPr>
              <w:t xml:space="preserve">A built-up area with </w:t>
            </w:r>
            <w:r>
              <w:rPr>
                <w:sz w:val="26"/>
                <w:szCs w:val="26"/>
                <w:shd w:val="clear" w:color="auto" w:fill="FFFFFF"/>
              </w:rPr>
              <w:t>a</w:t>
            </w:r>
            <w:r w:rsidRPr="00B25731">
              <w:rPr>
                <w:sz w:val="26"/>
                <w:szCs w:val="26"/>
                <w:shd w:val="clear" w:color="auto" w:fill="FFFFFF"/>
              </w:rPr>
              <w:t xml:space="preserve"> local government, that is larger than a village and generally smaller than a city.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184962" w:rsidRPr="00455543" w:rsidRDefault="00184962" w:rsidP="009E23AF">
            <w:pPr>
              <w:pStyle w:val="ListParagraph"/>
              <w:spacing w:after="0"/>
              <w:ind w:left="3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FUNCTIONS OF SETTLEMENTS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184962" w:rsidRPr="00455543" w:rsidRDefault="00184962" w:rsidP="00184962">
            <w:pPr>
              <w:pStyle w:val="ListParagraph"/>
              <w:spacing w:after="0"/>
              <w:ind w:left="3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5 GREAT MIGRATIONS</w:t>
            </w:r>
          </w:p>
        </w:tc>
      </w:tr>
      <w:tr w:rsidR="009E23AF" w:rsidTr="004C4E11">
        <w:trPr>
          <w:trHeight w:val="915"/>
        </w:trPr>
        <w:tc>
          <w:tcPr>
            <w:tcW w:w="1783" w:type="dxa"/>
            <w:vMerge/>
            <w:shd w:val="clear" w:color="auto" w:fill="538135" w:themeFill="accent6" w:themeFillShade="BF"/>
            <w:vAlign w:val="center"/>
          </w:tcPr>
          <w:p w:rsidR="009E23AF" w:rsidRPr="004C4E11" w:rsidRDefault="009E23AF" w:rsidP="00CB052E">
            <w:pPr>
              <w:spacing w:after="0"/>
            </w:pPr>
          </w:p>
        </w:tc>
        <w:tc>
          <w:tcPr>
            <w:tcW w:w="4393" w:type="dxa"/>
            <w:vMerge/>
            <w:shd w:val="clear" w:color="auto" w:fill="auto"/>
          </w:tcPr>
          <w:p w:rsidR="009E23AF" w:rsidRPr="00B25731" w:rsidRDefault="009E23AF" w:rsidP="00B25731">
            <w:pPr>
              <w:spacing w:after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23AF" w:rsidRPr="00184962" w:rsidRDefault="004C4E11" w:rsidP="008A4213">
            <w:pPr>
              <w:spacing w:after="0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8.9pt;margin-top:208.55pt;width:55.65pt;height:25.35pt;z-index:251697152;mso-position-horizontal-relative:text;mso-position-vertical-relative:text;mso-width-relative:margin;mso-height-relative:margin" stroked="f">
                  <v:textbox>
                    <w:txbxContent>
                      <w:p w:rsidR="009E23AF" w:rsidRPr="009E23AF" w:rsidRDefault="009E23AF" w:rsidP="009E23A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Resort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en-GB"/>
              </w:rPr>
              <w:pict>
                <v:shape id="_x0000_s1028" type="#_x0000_t202" style="position:absolute;left:0;text-align:left;margin-left:104.9pt;margin-top:140.15pt;width:91.5pt;height:43.35pt;z-index:251696128;mso-position-horizontal-relative:text;mso-position-vertical-relative:text;mso-width-relative:margin;mso-height-relative:margin" stroked="f">
                  <v:textbox>
                    <w:txbxContent>
                      <w:p w:rsidR="009E23AF" w:rsidRPr="009E23AF" w:rsidRDefault="009E23AF" w:rsidP="009E23A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Industrial </w:t>
                        </w:r>
                        <w:r w:rsidRPr="009E23AF">
                          <w:rPr>
                            <w:sz w:val="28"/>
                            <w:szCs w:val="28"/>
                          </w:rPr>
                          <w:t>Town</w:t>
                        </w:r>
                      </w:p>
                    </w:txbxContent>
                  </v:textbox>
                </v:shape>
              </w:pict>
            </w:r>
            <w:r w:rsidR="009E23AF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77E8EE6E" wp14:editId="3E0FE5C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1608455</wp:posOffset>
                  </wp:positionV>
                  <wp:extent cx="1327150" cy="800100"/>
                  <wp:effectExtent l="19050" t="0" r="6350" b="0"/>
                  <wp:wrapNone/>
                  <wp:docPr id="40" name="Picture 16" descr="Image result for bradf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bradf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en-GB"/>
              </w:rPr>
              <w:pict>
                <v:shape id="_x0000_s1027" type="#_x0000_t202" style="position:absolute;left:0;text-align:left;margin-left:32.9pt;margin-top:89.3pt;width:54.9pt;height:25.35pt;z-index:251695104;mso-position-horizontal-relative:text;mso-position-vertical-relative:text;mso-width-relative:margin;mso-height-relative:margin" stroked="f">
                  <v:textbox>
                    <w:txbxContent>
                      <w:p w:rsidR="009E23AF" w:rsidRPr="009E23AF" w:rsidRDefault="009E23AF" w:rsidP="009E23A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Port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val="en-US" w:eastAsia="zh-TW"/>
              </w:rPr>
              <w:pict>
                <v:shape id="_x0000_s1026" type="#_x0000_t202" style="position:absolute;left:0;text-align:left;margin-left:104.9pt;margin-top:20.9pt;width:91.5pt;height:25.35pt;z-index:251694080;mso-position-horizontal-relative:text;mso-position-vertical-relative:text;mso-width-relative:margin;mso-height-relative:margin" stroked="f">
                  <v:textbox>
                    <w:txbxContent>
                      <w:p w:rsidR="009E23AF" w:rsidRPr="009E23AF" w:rsidRDefault="009E23AF">
                        <w:pPr>
                          <w:rPr>
                            <w:sz w:val="28"/>
                            <w:szCs w:val="28"/>
                          </w:rPr>
                        </w:pPr>
                        <w:r w:rsidRPr="009E23AF">
                          <w:rPr>
                            <w:sz w:val="28"/>
                            <w:szCs w:val="28"/>
                          </w:rPr>
                          <w:t>Market Town</w:t>
                        </w:r>
                      </w:p>
                    </w:txbxContent>
                  </v:textbox>
                </v:shape>
              </w:pict>
            </w:r>
            <w:r w:rsidR="009E23AF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02EFBC46" wp14:editId="421671E4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836930</wp:posOffset>
                  </wp:positionV>
                  <wp:extent cx="1313815" cy="876300"/>
                  <wp:effectExtent l="19050" t="0" r="635" b="0"/>
                  <wp:wrapNone/>
                  <wp:docPr id="32" name="Picture 13" descr="Image result for Heysham 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eysham 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23AF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21C14F7" wp14:editId="3A5D301B">
                  <wp:simplePos x="0" y="0"/>
                  <wp:positionH relativeFrom="column">
                    <wp:posOffset>-18416</wp:posOffset>
                  </wp:positionH>
                  <wp:positionV relativeFrom="paragraph">
                    <wp:posOffset>74930</wp:posOffset>
                  </wp:positionV>
                  <wp:extent cx="1323975" cy="882650"/>
                  <wp:effectExtent l="19050" t="0" r="9525" b="0"/>
                  <wp:wrapNone/>
                  <wp:docPr id="31" name="Picture 10" descr="Image result for market t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market t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23AF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40B56B3" wp14:editId="6209D12A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2408555</wp:posOffset>
                  </wp:positionV>
                  <wp:extent cx="1252855" cy="742950"/>
                  <wp:effectExtent l="19050" t="0" r="4445" b="0"/>
                  <wp:wrapNone/>
                  <wp:docPr id="39" name="Picture 19" descr="Image result for black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black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23AF" w:rsidRDefault="009E23AF" w:rsidP="004A4DBD">
            <w:pPr>
              <w:spacing w:after="0"/>
              <w:rPr>
                <w:sz w:val="24"/>
                <w:szCs w:val="24"/>
              </w:rPr>
            </w:pPr>
            <w:r w:rsidRPr="00352BC2">
              <w:rPr>
                <w:b/>
                <w:sz w:val="24"/>
                <w:szCs w:val="24"/>
                <w:u w:val="single"/>
              </w:rPr>
              <w:t>Oregon Trail</w:t>
            </w:r>
            <w:r w:rsidRPr="00352BC2">
              <w:rPr>
                <w:sz w:val="24"/>
                <w:szCs w:val="24"/>
              </w:rPr>
              <w:t xml:space="preserve"> – 2000 miles, east to west trail travelled by settlers, </w:t>
            </w:r>
            <w:r>
              <w:rPr>
                <w:sz w:val="24"/>
                <w:szCs w:val="24"/>
              </w:rPr>
              <w:t>farmers, fur traders and miners to fertile agricultural land.</w:t>
            </w:r>
          </w:p>
          <w:p w:rsidR="009E23AF" w:rsidRDefault="009E23AF" w:rsidP="00352BC2">
            <w:pPr>
              <w:spacing w:after="0"/>
              <w:rPr>
                <w:sz w:val="24"/>
                <w:szCs w:val="24"/>
              </w:rPr>
            </w:pPr>
            <w:r w:rsidRPr="00352BC2">
              <w:rPr>
                <w:b/>
                <w:sz w:val="24"/>
                <w:szCs w:val="24"/>
                <w:u w:val="single"/>
              </w:rPr>
              <w:t>The Great Trek</w:t>
            </w:r>
            <w:r>
              <w:rPr>
                <w:sz w:val="24"/>
                <w:szCs w:val="24"/>
              </w:rPr>
              <w:t xml:space="preserve"> – 1830s and 1840s. Dutch colonists migrated north from South Africa to find freedom in the interior of Africa.</w:t>
            </w:r>
          </w:p>
          <w:p w:rsidR="009E23AF" w:rsidRDefault="009E23AF" w:rsidP="00352BC2">
            <w:pPr>
              <w:spacing w:after="0"/>
              <w:rPr>
                <w:sz w:val="24"/>
                <w:szCs w:val="24"/>
              </w:rPr>
            </w:pPr>
            <w:r w:rsidRPr="00184962">
              <w:rPr>
                <w:b/>
                <w:sz w:val="24"/>
                <w:szCs w:val="24"/>
                <w:u w:val="single"/>
              </w:rPr>
              <w:t>Atlantic Slave Trade</w:t>
            </w:r>
            <w:r>
              <w:rPr>
                <w:sz w:val="24"/>
                <w:szCs w:val="24"/>
              </w:rPr>
              <w:t xml:space="preserve"> – 17</w:t>
            </w:r>
            <w:r w:rsidRPr="00352BC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to 19</w:t>
            </w:r>
            <w:r w:rsidRPr="00352BC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Century. 12 million Africans were captured and forced to work as slaves in the USA.</w:t>
            </w:r>
          </w:p>
          <w:p w:rsidR="009E23AF" w:rsidRDefault="009E23AF" w:rsidP="00184962">
            <w:pPr>
              <w:spacing w:after="0"/>
              <w:rPr>
                <w:sz w:val="24"/>
                <w:szCs w:val="24"/>
              </w:rPr>
            </w:pPr>
            <w:r w:rsidRPr="00184962">
              <w:rPr>
                <w:b/>
                <w:sz w:val="24"/>
                <w:szCs w:val="24"/>
                <w:u w:val="single"/>
              </w:rPr>
              <w:t xml:space="preserve">The </w:t>
            </w:r>
            <w:proofErr w:type="spellStart"/>
            <w:r w:rsidRPr="00184962">
              <w:rPr>
                <w:b/>
                <w:sz w:val="24"/>
                <w:szCs w:val="24"/>
                <w:u w:val="single"/>
              </w:rPr>
              <w:t>Windrush</w:t>
            </w:r>
            <w:proofErr w:type="spellEnd"/>
            <w:r>
              <w:rPr>
                <w:sz w:val="24"/>
                <w:szCs w:val="24"/>
              </w:rPr>
              <w:t xml:space="preserve"> – After WW2 people from the West Indies were encouraged to come to Britain to help solve the labour shortage. The </w:t>
            </w:r>
            <w:proofErr w:type="spellStart"/>
            <w:r>
              <w:rPr>
                <w:sz w:val="24"/>
                <w:szCs w:val="24"/>
              </w:rPr>
              <w:t>Windrush</w:t>
            </w:r>
            <w:proofErr w:type="spellEnd"/>
            <w:r>
              <w:rPr>
                <w:sz w:val="24"/>
                <w:szCs w:val="24"/>
              </w:rPr>
              <w:t xml:space="preserve"> was a boat that brought 492 migrants in 1948.</w:t>
            </w:r>
          </w:p>
          <w:p w:rsidR="009E23AF" w:rsidRPr="00455543" w:rsidRDefault="009E23AF" w:rsidP="00184962">
            <w:pPr>
              <w:spacing w:after="0"/>
              <w:rPr>
                <w:b/>
              </w:rPr>
            </w:pPr>
            <w:r w:rsidRPr="009E23AF">
              <w:rPr>
                <w:b/>
                <w:sz w:val="24"/>
                <w:szCs w:val="24"/>
                <w:u w:val="single"/>
              </w:rPr>
              <w:t>Emigration to Australia</w:t>
            </w:r>
            <w:r>
              <w:rPr>
                <w:sz w:val="24"/>
                <w:szCs w:val="24"/>
              </w:rPr>
              <w:t xml:space="preserve"> – between 1945 and 2007 around 2 million Britain’s settled in Australia to help boost the Australian population.</w:t>
            </w:r>
          </w:p>
        </w:tc>
      </w:tr>
      <w:tr w:rsidR="009E23AF" w:rsidTr="004C4E11">
        <w:trPr>
          <w:trHeight w:val="1028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E23AF" w:rsidRPr="004C4E11" w:rsidRDefault="009E23AF" w:rsidP="00CB052E">
            <w:pPr>
              <w:spacing w:after="0"/>
            </w:pPr>
            <w:r w:rsidRPr="004C4E11">
              <w:t>city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9E23AF" w:rsidRDefault="009E23AF" w:rsidP="008D5A38">
            <w:pPr>
              <w:spacing w:after="0"/>
              <w:rPr>
                <w:sz w:val="26"/>
                <w:szCs w:val="26"/>
              </w:rPr>
            </w:pPr>
            <w:r w:rsidRPr="00B25731">
              <w:rPr>
                <w:sz w:val="26"/>
                <w:szCs w:val="26"/>
              </w:rPr>
              <w:t>A large town, usually containing a cathedral.</w:t>
            </w:r>
          </w:p>
          <w:p w:rsidR="009E23AF" w:rsidRPr="00B25731" w:rsidRDefault="009E23AF" w:rsidP="008D5A3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112" w:type="dxa"/>
            <w:vMerge/>
            <w:shd w:val="clear" w:color="auto" w:fill="auto"/>
            <w:vAlign w:val="center"/>
          </w:tcPr>
          <w:p w:rsidR="009E23AF" w:rsidRPr="000D32C1" w:rsidRDefault="009E23AF" w:rsidP="008A421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23AF" w:rsidRPr="000D32C1" w:rsidRDefault="009E23AF" w:rsidP="00D45F7E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9E23AF" w:rsidTr="004C4E11">
        <w:trPr>
          <w:trHeight w:val="1028"/>
        </w:trPr>
        <w:tc>
          <w:tcPr>
            <w:tcW w:w="1783" w:type="dxa"/>
            <w:shd w:val="clear" w:color="auto" w:fill="538135" w:themeFill="accent6" w:themeFillShade="BF"/>
            <w:vAlign w:val="center"/>
          </w:tcPr>
          <w:p w:rsidR="009E23AF" w:rsidRPr="004C4E11" w:rsidRDefault="009E23AF" w:rsidP="00CB052E">
            <w:pPr>
              <w:spacing w:after="0"/>
            </w:pPr>
            <w:r w:rsidRPr="004C4E11">
              <w:t>population</w:t>
            </w:r>
          </w:p>
        </w:tc>
        <w:tc>
          <w:tcPr>
            <w:tcW w:w="4393" w:type="dxa"/>
            <w:shd w:val="clear" w:color="auto" w:fill="auto"/>
          </w:tcPr>
          <w:p w:rsidR="009E23AF" w:rsidRDefault="009E23AF" w:rsidP="00E85B3F">
            <w:pPr>
              <w:spacing w:after="0"/>
              <w:rPr>
                <w:sz w:val="26"/>
                <w:szCs w:val="26"/>
              </w:rPr>
            </w:pPr>
            <w:r w:rsidRPr="00B25731">
              <w:rPr>
                <w:sz w:val="26"/>
                <w:szCs w:val="26"/>
              </w:rPr>
              <w:t>All the people who live in a particular place.</w:t>
            </w:r>
          </w:p>
          <w:p w:rsidR="009E23AF" w:rsidRPr="00B25731" w:rsidRDefault="009E23AF" w:rsidP="00E85B3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9E23AF" w:rsidRPr="008A4213" w:rsidRDefault="009E23AF" w:rsidP="008D5A3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58" w:type="dxa"/>
            <w:vMerge/>
            <w:tcBorders>
              <w:top w:val="nil"/>
            </w:tcBorders>
            <w:shd w:val="clear" w:color="auto" w:fill="auto"/>
            <w:vAlign w:val="center"/>
          </w:tcPr>
          <w:p w:rsidR="009E23AF" w:rsidRDefault="009E23AF" w:rsidP="004A4DBD">
            <w:pPr>
              <w:spacing w:after="0"/>
            </w:pPr>
          </w:p>
        </w:tc>
      </w:tr>
      <w:tr w:rsidR="009E23AF" w:rsidTr="004C4E11">
        <w:trPr>
          <w:trHeight w:val="889"/>
        </w:trPr>
        <w:tc>
          <w:tcPr>
            <w:tcW w:w="1783" w:type="dxa"/>
            <w:shd w:val="clear" w:color="auto" w:fill="538135" w:themeFill="accent6" w:themeFillShade="BF"/>
            <w:vAlign w:val="center"/>
          </w:tcPr>
          <w:p w:rsidR="009E23AF" w:rsidRPr="004C4E11" w:rsidRDefault="009E23AF" w:rsidP="00CB052E">
            <w:pPr>
              <w:spacing w:after="0"/>
            </w:pPr>
            <w:r w:rsidRPr="004C4E11">
              <w:t xml:space="preserve">migration </w:t>
            </w:r>
          </w:p>
        </w:tc>
        <w:tc>
          <w:tcPr>
            <w:tcW w:w="4393" w:type="dxa"/>
            <w:shd w:val="clear" w:color="auto" w:fill="auto"/>
          </w:tcPr>
          <w:p w:rsidR="009E23AF" w:rsidRPr="00B25731" w:rsidRDefault="009E23AF" w:rsidP="008D5A38">
            <w:pPr>
              <w:spacing w:after="0"/>
              <w:rPr>
                <w:sz w:val="26"/>
                <w:szCs w:val="26"/>
              </w:rPr>
            </w:pPr>
            <w:r w:rsidRPr="00B25731">
              <w:rPr>
                <w:sz w:val="26"/>
                <w:szCs w:val="26"/>
              </w:rPr>
              <w:t>Mov</w:t>
            </w:r>
            <w:bookmarkStart w:id="0" w:name="_GoBack"/>
            <w:bookmarkEnd w:id="0"/>
            <w:r w:rsidRPr="00B25731">
              <w:rPr>
                <w:sz w:val="26"/>
                <w:szCs w:val="26"/>
              </w:rPr>
              <w:t>ement of people to a new area or country.</w:t>
            </w:r>
          </w:p>
        </w:tc>
        <w:tc>
          <w:tcPr>
            <w:tcW w:w="4112" w:type="dxa"/>
            <w:vMerge/>
            <w:shd w:val="clear" w:color="auto" w:fill="auto"/>
          </w:tcPr>
          <w:p w:rsidR="009E23AF" w:rsidRPr="008A4213" w:rsidRDefault="009E23AF" w:rsidP="008A421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58" w:type="dxa"/>
            <w:vMerge/>
            <w:tcBorders>
              <w:top w:val="nil"/>
            </w:tcBorders>
            <w:shd w:val="clear" w:color="auto" w:fill="auto"/>
            <w:vAlign w:val="center"/>
          </w:tcPr>
          <w:p w:rsidR="009E23AF" w:rsidRDefault="009E23AF" w:rsidP="004A4DBD">
            <w:pPr>
              <w:spacing w:after="0"/>
            </w:pPr>
          </w:p>
        </w:tc>
      </w:tr>
      <w:tr w:rsidR="009E23AF" w:rsidTr="004C4E11">
        <w:trPr>
          <w:trHeight w:val="1051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E23AF" w:rsidRPr="004C4E11" w:rsidRDefault="009E23AF" w:rsidP="00CB052E">
            <w:pPr>
              <w:spacing w:after="0"/>
            </w:pPr>
            <w:r w:rsidRPr="004C4E11">
              <w:t>refugee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9E23AF" w:rsidRPr="00B25731" w:rsidRDefault="009E23AF" w:rsidP="00E85B3F">
            <w:pPr>
              <w:spacing w:after="0"/>
              <w:rPr>
                <w:sz w:val="26"/>
                <w:szCs w:val="26"/>
              </w:rPr>
            </w:pPr>
            <w:r w:rsidRPr="00B25731">
              <w:rPr>
                <w:sz w:val="26"/>
                <w:szCs w:val="26"/>
              </w:rPr>
              <w:t>A person who has been forced to leave their country to escape war, persecution or a natural disaster.</w:t>
            </w:r>
          </w:p>
        </w:tc>
        <w:tc>
          <w:tcPr>
            <w:tcW w:w="4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3AF" w:rsidRDefault="009E23AF" w:rsidP="008D5A38">
            <w:pPr>
              <w:spacing w:after="0"/>
            </w:pPr>
          </w:p>
        </w:tc>
        <w:tc>
          <w:tcPr>
            <w:tcW w:w="51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23AF" w:rsidRDefault="009E23AF" w:rsidP="004A4DBD">
            <w:pPr>
              <w:spacing w:after="0"/>
            </w:pPr>
          </w:p>
        </w:tc>
      </w:tr>
    </w:tbl>
    <w:p w:rsidR="007D2048" w:rsidRDefault="007D2048"/>
    <w:sectPr w:rsidR="007D2048" w:rsidSect="008D5A38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D721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D99"/>
    <w:multiLevelType w:val="hybridMultilevel"/>
    <w:tmpl w:val="2B908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65599"/>
    <w:multiLevelType w:val="hybridMultilevel"/>
    <w:tmpl w:val="B3E4D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A14FE"/>
    <w:multiLevelType w:val="hybridMultilevel"/>
    <w:tmpl w:val="2C10C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FB0888"/>
    <w:multiLevelType w:val="hybridMultilevel"/>
    <w:tmpl w:val="EFD44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C2F67"/>
    <w:multiLevelType w:val="hybridMultilevel"/>
    <w:tmpl w:val="8DF69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D84726"/>
    <w:multiLevelType w:val="hybridMultilevel"/>
    <w:tmpl w:val="39F623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D61608"/>
    <w:multiLevelType w:val="hybridMultilevel"/>
    <w:tmpl w:val="CE58C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A38"/>
    <w:rsid w:val="000D32C1"/>
    <w:rsid w:val="00184962"/>
    <w:rsid w:val="002A7C3F"/>
    <w:rsid w:val="00352BC2"/>
    <w:rsid w:val="0040186E"/>
    <w:rsid w:val="00406F66"/>
    <w:rsid w:val="00455543"/>
    <w:rsid w:val="004A4DBD"/>
    <w:rsid w:val="004C4E11"/>
    <w:rsid w:val="005D784B"/>
    <w:rsid w:val="005D7C9F"/>
    <w:rsid w:val="006C218C"/>
    <w:rsid w:val="007D2048"/>
    <w:rsid w:val="00807D1C"/>
    <w:rsid w:val="008A4213"/>
    <w:rsid w:val="008D5A38"/>
    <w:rsid w:val="00910FA6"/>
    <w:rsid w:val="009E23AF"/>
    <w:rsid w:val="00A76DB3"/>
    <w:rsid w:val="00A83A10"/>
    <w:rsid w:val="00B07C43"/>
    <w:rsid w:val="00B25731"/>
    <w:rsid w:val="00B56A52"/>
    <w:rsid w:val="00B97BAD"/>
    <w:rsid w:val="00CB052E"/>
    <w:rsid w:val="00CB5DD8"/>
    <w:rsid w:val="00D17090"/>
    <w:rsid w:val="00DD1E13"/>
    <w:rsid w:val="00E35725"/>
    <w:rsid w:val="00E85B3F"/>
    <w:rsid w:val="00EA2B6C"/>
    <w:rsid w:val="00EC25A8"/>
    <w:rsid w:val="00F8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 w:themeColor="text1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498AB-3A0A-430B-B91C-355330EF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 Firminger</cp:lastModifiedBy>
  <cp:revision>3</cp:revision>
  <cp:lastPrinted>2019-06-10T11:33:00Z</cp:lastPrinted>
  <dcterms:created xsi:type="dcterms:W3CDTF">2019-06-09T08:29:00Z</dcterms:created>
  <dcterms:modified xsi:type="dcterms:W3CDTF">2019-06-10T12:05:00Z</dcterms:modified>
</cp:coreProperties>
</file>